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39" w:rsidRDefault="00354639" w:rsidP="00941C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3132BE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3132BE" w:rsidRPr="004921D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 по четири обособени позиции</w:t>
      </w:r>
      <w:r w:rsidR="003902D7" w:rsidRPr="004921D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,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ОБОСОБЕНА ПОЗИЦИЯ № …………………………………..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Pr="0054159D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Default="004921DE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</w:pPr>
      <w:r w:rsidRPr="004921DE"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 по четири обособени позиции</w:t>
      </w:r>
    </w:p>
    <w:p w:rsidR="004921DE" w:rsidRPr="00480CE8" w:rsidRDefault="004921DE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A4ACB" w:rsidRPr="00480CE8" w:rsidRDefault="003902D7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ОБОСОБЕНА ПОЗИЦИЯ № ……………………………………………………………………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5752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lastRenderedPageBreak/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480CE8" w:rsidRDefault="00E60211" w:rsidP="003902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="003902D7"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t xml:space="preserve">Обособена позиция № …………………………………………………… 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номер и наименование на обособената позиция).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6.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E60211" w:rsidRDefault="00E60211" w:rsidP="00E6021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5ED0" w:rsidRPr="00480CE8" w:rsidRDefault="005F5ED0" w:rsidP="00E60211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Възложителят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определя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за изпълнение 12 (дванадесет) месеца (360 календарни дни при константа на брой дни в месеца 30). При изготвяне на своите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предложения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участниците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следва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задължително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да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се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съобразят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с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така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посочения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изпълнение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поръчката</w:t>
      </w:r>
      <w:proofErr w:type="spellEnd"/>
      <w:r w:rsidRPr="003132B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201E3A" w:rsidRP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lastRenderedPageBreak/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E60211" w:rsidRPr="00351A84" w:rsidRDefault="00E60211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Pr="00351A84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Техническото предложение прилагаме лине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е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 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календарен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графи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съобразен с горното условие,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диаграм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на работната ръка, изготвени в съответствие с поставените изисквания.</w:t>
      </w:r>
      <w:r w:rsidRPr="00351A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 Ще подписваме съответните актове и протоколи по време на строителството, съгласно Наредба № 3/2003 г. за съставяне на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актове и протоколи по време на строителството и договорните условия на договора;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67792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8.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E60211" w:rsidRPr="00480CE8" w:rsidRDefault="00E60211" w:rsidP="00E602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4C1D61" w:rsidRPr="002621AF" w:rsidRDefault="009C1E58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Образец </w:t>
      </w:r>
      <w:r w:rsidR="004C1D61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№ </w:t>
      </w:r>
      <w:r w:rsidR="004C1D6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3.1.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4C1D61" w:rsidRPr="00C95752" w:rsidRDefault="00C95752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4C1D61" w:rsidRPr="002621AF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4C1D61" w:rsidRDefault="00C95752" w:rsidP="00C95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C957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 по четири обособени позиции</w:t>
      </w:r>
    </w:p>
    <w:p w:rsidR="00C95752" w:rsidRPr="002621AF" w:rsidRDefault="00C95752" w:rsidP="00C95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4C1D61" w:rsidRPr="001812D0" w:rsidRDefault="004C1D61" w:rsidP="004C1D6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DE10C8" w:rsidRDefault="004C1D61" w:rsidP="003132B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B746C2" w:rsidRP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</w:t>
      </w:r>
      <w:r w:rsid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по обособена позиция № 1</w:t>
      </w:r>
      <w:r w:rsidR="00B746C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: </w:t>
      </w:r>
      <w:r w:rsidR="003132BE" w:rsidRPr="003132B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Обект № 1 „Реконструкция и рехабилитация на път SML1214/II86, Рудозем – граница Гърция/- Чепинци – махала </w:t>
      </w:r>
      <w:proofErr w:type="spellStart"/>
      <w:r w:rsidR="003132BE" w:rsidRPr="003132B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Мамиевска</w:t>
      </w:r>
      <w:proofErr w:type="spellEnd"/>
      <w:r w:rsidR="003132BE" w:rsidRPr="003132B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”</w:t>
      </w:r>
      <w:r w:rsidR="00DE10C8" w:rsidRPr="00237C61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DE10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–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4C1D61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C95752" w:rsidRDefault="00C95752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869"/>
        <w:gridCol w:w="2694"/>
      </w:tblGrid>
      <w:tr w:rsidR="00C95752" w:rsidRPr="00C95752" w:rsidTr="00C95752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95752" w:rsidRPr="00C95752" w:rsidRDefault="00C95752" w:rsidP="00C9575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 „Реконструкция и рехабилитация на път SML1214/II86, Рудозем – граница Гърция/- Чепинци – махала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Мамиевска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”</w:t>
            </w:r>
          </w:p>
        </w:tc>
      </w:tr>
      <w:tr w:rsidR="00C95752" w:rsidRPr="00C95752" w:rsidTr="00EB590F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D13C0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Default="00C66F22" w:rsidP="00C66F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  <w:p w:rsidR="00C95752" w:rsidRPr="00C95752" w:rsidRDefault="00C95752" w:rsidP="00D13C0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D13C0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Предлагана цена</w:t>
            </w:r>
            <w:r w:rsidRPr="00C95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лева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без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ДДС</w:t>
            </w:r>
          </w:p>
        </w:tc>
      </w:tr>
      <w:tr w:rsidR="00C95752" w:rsidRPr="00C95752" w:rsidTr="00EB590F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Път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95752" w:rsidRPr="00C95752" w:rsidTr="00EB590F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Тротоари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95752" w:rsidRPr="00C95752" w:rsidTr="00EB590F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95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Съоръжение и канално-тръбна мрежа за широколентов интернет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95752" w:rsidRPr="00C95752" w:rsidTr="00EB590F">
        <w:trPr>
          <w:trHeight w:val="300"/>
        </w:trPr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прогнозна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</w:t>
            </w:r>
            <w:r w:rsidRPr="00C95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752" w:rsidRPr="00C95752" w:rsidRDefault="00C95752" w:rsidP="00C9575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C95752" w:rsidRDefault="00C95752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A76732" w:rsidRPr="00A76732" w:rsidRDefault="00A76732" w:rsidP="00A7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A76732" w:rsidRPr="00D35D32" w:rsidRDefault="00A76732" w:rsidP="00D35D32">
      <w:pPr>
        <w:pStyle w:val="ad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D35D32">
        <w:rPr>
          <w:rFonts w:eastAsia="Times New Roman"/>
          <w:b/>
          <w:szCs w:val="24"/>
        </w:rPr>
        <w:t>Часова ставка – ........ лв. / час;</w:t>
      </w:r>
    </w:p>
    <w:p w:rsidR="00A76732" w:rsidRPr="00D35D32" w:rsidRDefault="00A76732" w:rsidP="00D35D32">
      <w:pPr>
        <w:pStyle w:val="ad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D35D32">
        <w:rPr>
          <w:rFonts w:eastAsia="Times New Roman"/>
          <w:b/>
          <w:szCs w:val="24"/>
        </w:rPr>
        <w:t>Допълнителни разходи върху труда - ........ %;</w:t>
      </w:r>
    </w:p>
    <w:p w:rsidR="00A76732" w:rsidRPr="00D35D32" w:rsidRDefault="00A76732" w:rsidP="00D35D32">
      <w:pPr>
        <w:pStyle w:val="ad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D35D32">
        <w:rPr>
          <w:rFonts w:eastAsia="Times New Roman"/>
          <w:b/>
          <w:szCs w:val="24"/>
        </w:rPr>
        <w:t>Допълнителни разходи върху механизацията - ........ %;</w:t>
      </w:r>
    </w:p>
    <w:p w:rsidR="00A76732" w:rsidRPr="00D35D32" w:rsidRDefault="00A76732" w:rsidP="00D35D32">
      <w:pPr>
        <w:pStyle w:val="ad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proofErr w:type="spellStart"/>
      <w:r w:rsidRPr="00D35D32">
        <w:rPr>
          <w:rFonts w:eastAsia="Times New Roman"/>
          <w:b/>
          <w:szCs w:val="24"/>
        </w:rPr>
        <w:t>Доставно</w:t>
      </w:r>
      <w:proofErr w:type="spellEnd"/>
      <w:r w:rsidRPr="00D35D32">
        <w:rPr>
          <w:rFonts w:eastAsia="Times New Roman"/>
          <w:b/>
          <w:szCs w:val="24"/>
        </w:rPr>
        <w:t xml:space="preserve"> – складови разходи - ........... %;</w:t>
      </w:r>
    </w:p>
    <w:p w:rsidR="00A76732" w:rsidRPr="00D35D32" w:rsidRDefault="00A76732" w:rsidP="00D35D32">
      <w:pPr>
        <w:pStyle w:val="ad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D35D32">
        <w:rPr>
          <w:rFonts w:eastAsia="Times New Roman"/>
          <w:b/>
          <w:szCs w:val="24"/>
        </w:rPr>
        <w:t>Печалба – ....%.</w:t>
      </w:r>
    </w:p>
    <w:p w:rsidR="00C95752" w:rsidRDefault="00C95752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C1D61" w:rsidRPr="00AE16AB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Количествено-стойностната сметка (Образец № 4.1), изготвена съгласно одобрения инвестиционен проект и представляваща неразделна част от настоящото ценово предложение.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4C1D61" w:rsidRPr="001812D0" w:rsidRDefault="00237C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lastRenderedPageBreak/>
        <w:t>Възложителя, вкл. външни за страната органи.</w:t>
      </w:r>
    </w:p>
    <w:p w:rsidR="004C1D61" w:rsidRPr="001812D0" w:rsidRDefault="00237C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4C1D61" w:rsidRPr="001812D0" w:rsidRDefault="004C1D61" w:rsidP="004C1D61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C1770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4C1D6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ествено-стойностна сметка (КСС) по Образец № 4.1.</w:t>
      </w:r>
    </w:p>
    <w:p w:rsidR="000F2E66" w:rsidRPr="000F2E66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1812D0" w:rsidRDefault="000F2E66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4C1D61" w:rsidRDefault="004C1D61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Pr="002621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F10032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3.2.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94323E" w:rsidRPr="002621AF" w:rsidRDefault="0094323E" w:rsidP="0094323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C957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 по четири обособени позиции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DE10C8" w:rsidRDefault="0094323E" w:rsidP="0094323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4731D4" w:rsidRPr="004731D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„Строително-монтажни работи за реализиране на проект „Реконструкция и рехабилитация на общинска пътна мрежа на територията на община Рудозем” по обособена позиция № </w:t>
      </w:r>
      <w:r w:rsidR="004731D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2</w:t>
      </w:r>
      <w:r w:rsidR="004731D4" w:rsidRPr="004731D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: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Обект №2</w:t>
      </w:r>
      <w:r w:rsidRPr="003132B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94323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„Реконструкция на път SML 3218/II86, Средногорци – Рудозем /- Боево от км 0+000 до км 3+951”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–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94323E" w:rsidRPr="0094323E" w:rsidTr="00D13C06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„Реконструкция на път SML 3218/II86, Средногорци – Рудозем /- Боево от км 0+000 до км 3+951”</w:t>
            </w:r>
          </w:p>
        </w:tc>
      </w:tr>
      <w:tr w:rsidR="0094323E" w:rsidRPr="0094323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Предлагана цена</w:t>
            </w:r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лева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без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ДДС</w:t>
            </w:r>
          </w:p>
        </w:tc>
      </w:tr>
      <w:tr w:rsidR="0094323E" w:rsidRPr="0094323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Път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94323E" w:rsidRPr="0094323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Тротоари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94323E" w:rsidRPr="0094323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4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Съоръжение и канално-тръбна мрежа за широколентов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94323E" w:rsidRPr="0094323E" w:rsidTr="00D13C06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прогнозна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</w:t>
            </w:r>
            <w:r w:rsidRPr="009432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23E" w:rsidRPr="0094323E" w:rsidRDefault="0094323E" w:rsidP="0094323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76732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94323E" w:rsidRPr="007054EB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7054EB">
        <w:rPr>
          <w:rFonts w:eastAsia="Times New Roman"/>
          <w:b/>
          <w:szCs w:val="24"/>
        </w:rPr>
        <w:t>Часова ставка – ........ лв. / час;</w:t>
      </w:r>
    </w:p>
    <w:p w:rsidR="0094323E" w:rsidRPr="007054EB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7054EB">
        <w:rPr>
          <w:rFonts w:eastAsia="Times New Roman"/>
          <w:b/>
          <w:szCs w:val="24"/>
        </w:rPr>
        <w:t>Допълнителни разходи върху труда - ........ %;</w:t>
      </w:r>
    </w:p>
    <w:p w:rsidR="0094323E" w:rsidRPr="007054EB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7054EB">
        <w:rPr>
          <w:rFonts w:eastAsia="Times New Roman"/>
          <w:b/>
          <w:szCs w:val="24"/>
        </w:rPr>
        <w:t>Допълнителни разходи върху механизацията - ........ %;</w:t>
      </w:r>
    </w:p>
    <w:p w:rsidR="0094323E" w:rsidRPr="007054EB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proofErr w:type="spellStart"/>
      <w:r w:rsidRPr="007054EB">
        <w:rPr>
          <w:rFonts w:eastAsia="Times New Roman"/>
          <w:b/>
          <w:szCs w:val="24"/>
        </w:rPr>
        <w:t>Доставно</w:t>
      </w:r>
      <w:proofErr w:type="spellEnd"/>
      <w:r w:rsidRPr="007054EB">
        <w:rPr>
          <w:rFonts w:eastAsia="Times New Roman"/>
          <w:b/>
          <w:szCs w:val="24"/>
        </w:rPr>
        <w:t xml:space="preserve"> – складови разходи - ........... %;</w:t>
      </w:r>
    </w:p>
    <w:p w:rsidR="0094323E" w:rsidRPr="007054EB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7054EB">
        <w:rPr>
          <w:rFonts w:eastAsia="Times New Roman"/>
          <w:b/>
          <w:szCs w:val="24"/>
        </w:rPr>
        <w:t>Печалба – ....%.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E16AB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DD648C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4.2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lastRenderedPageBreak/>
        <w:t>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323E" w:rsidRPr="001812D0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C17701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94323E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на сметка (КСС) по Образец № 4.2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.</w:t>
      </w:r>
    </w:p>
    <w:p w:rsidR="0094323E" w:rsidRPr="000F2E66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94323E" w:rsidRDefault="0094323E" w:rsidP="0094323E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B590F" w:rsidRDefault="00EB590F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E61809" w:rsidRPr="002621AF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.</w:t>
      </w:r>
    </w:p>
    <w:p w:rsidR="00E61809" w:rsidRPr="002621AF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E61809" w:rsidRPr="002621AF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E61809" w:rsidRPr="00C95752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E61809" w:rsidRPr="002621AF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E61809" w:rsidRPr="002621AF" w:rsidRDefault="00E61809" w:rsidP="00E61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E61809" w:rsidRPr="002621AF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E61809" w:rsidRPr="002621AF" w:rsidRDefault="00E61809" w:rsidP="00E61809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C957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 по четири обособени позиции</w:t>
      </w:r>
    </w:p>
    <w:p w:rsidR="00E61809" w:rsidRPr="002621AF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1809" w:rsidRPr="001812D0" w:rsidRDefault="00E61809" w:rsidP="00E6180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1809" w:rsidRPr="001812D0" w:rsidRDefault="00E61809" w:rsidP="00E6180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1809" w:rsidRPr="001812D0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1809" w:rsidRPr="001812D0" w:rsidRDefault="00E61809" w:rsidP="00E6180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1809" w:rsidRPr="001812D0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1809" w:rsidRPr="001812D0" w:rsidRDefault="00E61809" w:rsidP="00E6180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1809" w:rsidRPr="001812D0" w:rsidRDefault="00E61809" w:rsidP="00E6180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1809" w:rsidRPr="001812D0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1809" w:rsidRPr="001812D0" w:rsidRDefault="00E61809" w:rsidP="00E6180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1809" w:rsidRPr="001812D0" w:rsidRDefault="00E61809" w:rsidP="00E6180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1809" w:rsidRPr="001812D0" w:rsidRDefault="00E61809" w:rsidP="00E618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1809" w:rsidRPr="001812D0" w:rsidRDefault="00E61809" w:rsidP="00E61809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61809" w:rsidRPr="00DE10C8" w:rsidRDefault="00E61809" w:rsidP="00E6180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4731D4" w:rsidRPr="00B746C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</w:t>
      </w:r>
      <w:r w:rsidR="004731D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по обособена позиция № </w:t>
      </w:r>
      <w:r w:rsidR="004731D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3</w:t>
      </w:r>
      <w:r w:rsidR="004731D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:</w:t>
      </w:r>
      <w:r w:rsidR="004731D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Обект №</w:t>
      </w:r>
      <w:r w:rsidR="00EB590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EB590F" w:rsidRPr="00E3277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„Реконструкция на път SML 3217/II86, Рудозем – граница Гърция/- с. Бреза от км 0+000 до км 3+500”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–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lastRenderedPageBreak/>
        <w:t>(…………………) с включен ДДС, разпределена както следва:</w:t>
      </w: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E61809" w:rsidRDefault="00E61809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61809" w:rsidRDefault="00E61809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61809" w:rsidRDefault="00E61809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EB590F" w:rsidRPr="00521E5E" w:rsidTr="00D13C06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B590F" w:rsidRPr="00521E5E" w:rsidRDefault="00EB590F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 </w:t>
            </w:r>
          </w:p>
          <w:p w:rsidR="00EB590F" w:rsidRPr="00521E5E" w:rsidRDefault="00EB590F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E327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„Реконструкция на път SML 3217/II86, Рудозем – граница Гърция/- с. Бреза от км 0+000 до км 3+500”</w:t>
            </w:r>
          </w:p>
        </w:tc>
      </w:tr>
      <w:tr w:rsidR="00EB590F" w:rsidRPr="00521E5E" w:rsidTr="00D13C06">
        <w:trPr>
          <w:trHeight w:val="29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 </w:t>
            </w:r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472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61385E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Предлагана цена</w:t>
            </w:r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лева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без</w:t>
            </w:r>
            <w:proofErr w:type="spellEnd"/>
            <w:r w:rsidRPr="00943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ДДС</w:t>
            </w:r>
          </w:p>
        </w:tc>
      </w:tr>
      <w:tr w:rsidR="00EB590F" w:rsidRPr="00521E5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Път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0EB590F" w:rsidRPr="00521E5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Съоръжение и канално-тръбна мрежа за широколентов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0EB590F" w:rsidRPr="00521E5E" w:rsidTr="00D13C06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Обща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прогнозна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стойност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изпълнение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Обособена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позиция</w:t>
            </w:r>
            <w:proofErr w:type="spellEnd"/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№ </w:t>
            </w:r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3</w:t>
            </w:r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90F" w:rsidRPr="00521E5E" w:rsidRDefault="00EB590F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</w:tbl>
    <w:p w:rsidR="00EB590F" w:rsidRDefault="00EB590F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B590F" w:rsidRDefault="00EB590F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61809" w:rsidRDefault="00E61809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61809" w:rsidRPr="00A76732" w:rsidRDefault="00E61809" w:rsidP="00E618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E61809" w:rsidRPr="00E61809" w:rsidRDefault="00E61809" w:rsidP="00E61809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Часова ставка – ........ лв. / час;</w:t>
      </w:r>
    </w:p>
    <w:p w:rsidR="00E61809" w:rsidRPr="00E61809" w:rsidRDefault="00E61809" w:rsidP="00E61809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Допълнителни разходи върху труда - ........ %;</w:t>
      </w:r>
    </w:p>
    <w:p w:rsidR="00E61809" w:rsidRPr="00E61809" w:rsidRDefault="00E61809" w:rsidP="00E61809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Допълнителни разходи върху механизацията - ........ %;</w:t>
      </w:r>
    </w:p>
    <w:p w:rsidR="00E61809" w:rsidRPr="00E61809" w:rsidRDefault="00E61809" w:rsidP="00E61809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proofErr w:type="spellStart"/>
      <w:r w:rsidRPr="00E61809">
        <w:rPr>
          <w:rFonts w:eastAsia="Times New Roman"/>
          <w:b/>
          <w:szCs w:val="24"/>
        </w:rPr>
        <w:t>Доставно</w:t>
      </w:r>
      <w:proofErr w:type="spellEnd"/>
      <w:r w:rsidRPr="00E61809">
        <w:rPr>
          <w:rFonts w:eastAsia="Times New Roman"/>
          <w:b/>
          <w:szCs w:val="24"/>
        </w:rPr>
        <w:t xml:space="preserve"> – складови разходи - ........... %;</w:t>
      </w:r>
    </w:p>
    <w:p w:rsidR="00E61809" w:rsidRPr="00E61809" w:rsidRDefault="00E61809" w:rsidP="00E61809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Печалба – ....%.</w:t>
      </w:r>
    </w:p>
    <w:p w:rsidR="00E61809" w:rsidRDefault="00E61809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61809" w:rsidRPr="00AE16AB" w:rsidRDefault="00E61809" w:rsidP="00E618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E61809" w:rsidRPr="001812D0" w:rsidRDefault="00E61809" w:rsidP="00E61809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DD648C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4.3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E61809" w:rsidRPr="001812D0" w:rsidRDefault="00E61809" w:rsidP="00E61809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lastRenderedPageBreak/>
        <w:t>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E61809" w:rsidRPr="001812D0" w:rsidRDefault="00E61809" w:rsidP="00E61809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E61809" w:rsidRPr="001812D0" w:rsidRDefault="00E61809" w:rsidP="00E61809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E61809" w:rsidRPr="001812D0" w:rsidRDefault="00E61809" w:rsidP="00E61809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E61809" w:rsidRPr="001812D0" w:rsidRDefault="00E61809" w:rsidP="00E61809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E61809" w:rsidRPr="00C17701" w:rsidRDefault="00E61809" w:rsidP="00E61809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E61809" w:rsidRDefault="00E61809" w:rsidP="00E61809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на сметка (КСС) по Образец № 4.3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.</w:t>
      </w:r>
    </w:p>
    <w:p w:rsidR="00E61809" w:rsidRPr="000F2E66" w:rsidRDefault="00E61809" w:rsidP="00E61809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E61809" w:rsidRPr="001812D0" w:rsidRDefault="00E61809" w:rsidP="00E61809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61809" w:rsidRPr="001812D0" w:rsidRDefault="00E61809" w:rsidP="00E61809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E61809" w:rsidRDefault="00E61809" w:rsidP="00E61809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Pr="004C1D61" w:rsidRDefault="00E61809" w:rsidP="00E61809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Pr="002621AF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3.4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.</w:t>
      </w:r>
    </w:p>
    <w:p w:rsidR="00186E02" w:rsidRPr="002621AF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186E02" w:rsidRPr="002621AF" w:rsidRDefault="00186E02" w:rsidP="00186E0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186E02" w:rsidRPr="00C95752" w:rsidRDefault="00186E02" w:rsidP="00186E0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Pr="002621AF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186E02" w:rsidRPr="002621AF" w:rsidRDefault="00186E02" w:rsidP="00186E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186E02" w:rsidRPr="002621AF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186E02" w:rsidRPr="002621AF" w:rsidRDefault="00186E02" w:rsidP="00186E02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186E02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C957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„Строително-монтажни работи за реализиране на проект „Реконструкция и рехабилитация на общинска пътна мрежа на територията на община Рудозем” по четири обособени позиции</w:t>
      </w:r>
    </w:p>
    <w:p w:rsidR="00186E02" w:rsidRPr="002621AF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86E02" w:rsidRPr="001812D0" w:rsidRDefault="00186E02" w:rsidP="00186E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186E02" w:rsidRPr="001812D0" w:rsidRDefault="00186E02" w:rsidP="00186E0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186E02" w:rsidRPr="001812D0" w:rsidRDefault="00186E02" w:rsidP="00186E0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86E02" w:rsidRPr="001812D0" w:rsidRDefault="00186E02" w:rsidP="00186E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186E02" w:rsidRPr="001812D0" w:rsidRDefault="00186E02" w:rsidP="00186E0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86E02" w:rsidRPr="001812D0" w:rsidRDefault="00186E02" w:rsidP="00186E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186E02" w:rsidRPr="001812D0" w:rsidRDefault="00186E02" w:rsidP="00186E0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186E02" w:rsidRPr="001812D0" w:rsidRDefault="00186E02" w:rsidP="00186E0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86E02" w:rsidRPr="001812D0" w:rsidRDefault="00186E02" w:rsidP="00186E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186E02" w:rsidRPr="001812D0" w:rsidRDefault="00186E02" w:rsidP="00186E0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186E02" w:rsidRPr="001812D0" w:rsidRDefault="00186E02" w:rsidP="00186E0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186E02" w:rsidRPr="001812D0" w:rsidRDefault="00186E02" w:rsidP="00186E02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86E02" w:rsidRPr="00DE10C8" w:rsidRDefault="00186E02" w:rsidP="00186E02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4731D4" w:rsidRPr="004731D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„Строително-монтажни работи за реализиране на проект „Реконструкция и рехабилитация на общинска пътна мрежа на територията на община Рудозем” по обособена позиция № </w:t>
      </w:r>
      <w:r w:rsidR="004731D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4</w:t>
      </w:r>
      <w:r w:rsidR="004731D4" w:rsidRPr="004731D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:</w:t>
      </w:r>
      <w:r w:rsidR="004731D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Обект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 </w:t>
      </w:r>
      <w:r w:rsidRPr="00186E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„Рехабилитация на път SML 2211/II86, Рудозем – граница Гърция/- Грамаде – Оглед”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–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186E02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lastRenderedPageBreak/>
        <w:t>(…………………) с включен ДДС, разпределена както следва:</w:t>
      </w:r>
    </w:p>
    <w:p w:rsidR="00186E02" w:rsidRDefault="00186E02" w:rsidP="00186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86E02" w:rsidRDefault="00186E02" w:rsidP="00186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186E02" w:rsidRPr="00521E5E" w:rsidTr="00D13C06">
        <w:trPr>
          <w:trHeight w:val="95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86E02" w:rsidRPr="00521E5E" w:rsidRDefault="00186E02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„Рехабилитация на път SML 2211/II86, Рудозем – граница Гърция/- Грамаде – Оглед”</w:t>
            </w:r>
          </w:p>
        </w:tc>
      </w:tr>
      <w:tr w:rsidR="00186E02" w:rsidRPr="00521E5E" w:rsidTr="00D13C06">
        <w:trPr>
          <w:trHeight w:val="48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F472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0186E02" w:rsidRPr="00521E5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Път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0186E02" w:rsidRPr="00521E5E" w:rsidTr="00D13C06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  <w:r w:rsidRPr="00521E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  <w:t>Съоръжение и канално-тръбна мрежа за широколентов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0186E02" w:rsidRPr="00521E5E" w:rsidTr="00186E02">
        <w:trPr>
          <w:trHeight w:val="3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186E02" w:rsidRDefault="00186E02" w:rsidP="00D1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Обща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прогнозна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стойност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изпълнение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Обособена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позиция</w:t>
            </w:r>
            <w:proofErr w:type="spellEnd"/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№ </w:t>
            </w:r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4</w:t>
            </w:r>
            <w:r w:rsidRPr="00186E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E02" w:rsidRPr="00521E5E" w:rsidRDefault="00186E02" w:rsidP="00D13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</w:tbl>
    <w:p w:rsidR="00186E02" w:rsidRDefault="00186E02" w:rsidP="00186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186E02" w:rsidRDefault="00186E02" w:rsidP="00186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186E02" w:rsidRPr="00A76732" w:rsidRDefault="00186E02" w:rsidP="0018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186E02" w:rsidRPr="00E61809" w:rsidRDefault="00186E02" w:rsidP="00186E02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Часова ставка – ........ лв. / час;</w:t>
      </w:r>
    </w:p>
    <w:p w:rsidR="00186E02" w:rsidRPr="00E61809" w:rsidRDefault="00186E02" w:rsidP="00186E02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Допълнителни разходи върху труда - ........ %;</w:t>
      </w:r>
    </w:p>
    <w:p w:rsidR="00186E02" w:rsidRPr="00E61809" w:rsidRDefault="00186E02" w:rsidP="00186E02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Допълнителни разходи върху механизацията - ........ %;</w:t>
      </w:r>
    </w:p>
    <w:p w:rsidR="00186E02" w:rsidRPr="00E61809" w:rsidRDefault="00186E02" w:rsidP="00186E02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proofErr w:type="spellStart"/>
      <w:r w:rsidRPr="00E61809">
        <w:rPr>
          <w:rFonts w:eastAsia="Times New Roman"/>
          <w:b/>
          <w:szCs w:val="24"/>
        </w:rPr>
        <w:t>Доставно</w:t>
      </w:r>
      <w:proofErr w:type="spellEnd"/>
      <w:r w:rsidRPr="00E61809">
        <w:rPr>
          <w:rFonts w:eastAsia="Times New Roman"/>
          <w:b/>
          <w:szCs w:val="24"/>
        </w:rPr>
        <w:t xml:space="preserve"> – складови разходи - ........... %;</w:t>
      </w:r>
    </w:p>
    <w:p w:rsidR="00186E02" w:rsidRPr="00E61809" w:rsidRDefault="00186E02" w:rsidP="00186E02">
      <w:pPr>
        <w:pStyle w:val="ad"/>
        <w:numPr>
          <w:ilvl w:val="0"/>
          <w:numId w:val="22"/>
        </w:numPr>
        <w:tabs>
          <w:tab w:val="left" w:pos="993"/>
        </w:tabs>
        <w:spacing w:before="60" w:after="60"/>
        <w:jc w:val="both"/>
        <w:rPr>
          <w:rFonts w:eastAsia="Times New Roman"/>
          <w:b/>
          <w:szCs w:val="24"/>
        </w:rPr>
      </w:pPr>
      <w:r w:rsidRPr="00E61809">
        <w:rPr>
          <w:rFonts w:eastAsia="Times New Roman"/>
          <w:b/>
          <w:szCs w:val="24"/>
        </w:rPr>
        <w:t>Печалба – ....%.</w:t>
      </w:r>
    </w:p>
    <w:p w:rsidR="00186E02" w:rsidRDefault="00186E02" w:rsidP="00186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186E02" w:rsidRPr="00AE16AB" w:rsidRDefault="00186E02" w:rsidP="00186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186E02" w:rsidRPr="001812D0" w:rsidRDefault="00186E02" w:rsidP="00186E0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DD648C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4.4</w:t>
      </w:r>
      <w:bookmarkStart w:id="0" w:name="_GoBack"/>
      <w:bookmarkEnd w:id="0"/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186E02" w:rsidRPr="001812D0" w:rsidRDefault="00186E02" w:rsidP="00186E0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186E02" w:rsidRPr="001812D0" w:rsidRDefault="00186E02" w:rsidP="00186E0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186E02" w:rsidRPr="001812D0" w:rsidRDefault="00186E02" w:rsidP="00186E0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186E02" w:rsidRPr="001812D0" w:rsidRDefault="00186E02" w:rsidP="00186E0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186E02" w:rsidRPr="001812D0" w:rsidRDefault="00186E02" w:rsidP="00186E0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186E02" w:rsidRPr="00C17701" w:rsidRDefault="00186E02" w:rsidP="00186E0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186E02" w:rsidRDefault="00186E02" w:rsidP="00186E0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</w:t>
      </w:r>
      <w:r w:rsidR="004731D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на сметка (КСС) по Образец № 4.</w:t>
      </w:r>
      <w:proofErr w:type="spellStart"/>
      <w:r w:rsidR="004731D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4</w:t>
      </w:r>
      <w:proofErr w:type="spellEnd"/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.</w:t>
      </w:r>
    </w:p>
    <w:p w:rsidR="00186E02" w:rsidRPr="000F2E66" w:rsidRDefault="00186E02" w:rsidP="00186E0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186E02" w:rsidRPr="001812D0" w:rsidRDefault="00186E02" w:rsidP="00186E0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86E02" w:rsidRPr="001812D0" w:rsidRDefault="00186E02" w:rsidP="00186E02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186E02" w:rsidRDefault="00186E02" w:rsidP="00186E0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Pr="004C1D61" w:rsidRDefault="00186E02" w:rsidP="00186E0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Pr="004C1D61" w:rsidRDefault="00186E02" w:rsidP="00186E0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86E02" w:rsidRPr="004C1D61" w:rsidRDefault="00186E0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sectPr w:rsidR="00186E02" w:rsidRPr="004C1D61" w:rsidSect="00C957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62" w:right="1041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66C" w:rsidRDefault="00D3466C" w:rsidP="001E7203">
      <w:pPr>
        <w:spacing w:after="0" w:line="240" w:lineRule="auto"/>
      </w:pPr>
      <w:r>
        <w:separator/>
      </w:r>
    </w:p>
  </w:endnote>
  <w:endnote w:type="continuationSeparator" w:id="0">
    <w:p w:rsidR="00D3466C" w:rsidRDefault="00D3466C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809" w:rsidRDefault="00E6180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809" w:rsidRDefault="00E6180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809" w:rsidRDefault="00E6180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66C" w:rsidRDefault="00D3466C" w:rsidP="001E7203">
      <w:pPr>
        <w:spacing w:after="0" w:line="240" w:lineRule="auto"/>
      </w:pPr>
      <w:r>
        <w:separator/>
      </w:r>
    </w:p>
  </w:footnote>
  <w:footnote w:type="continuationSeparator" w:id="0">
    <w:p w:rsidR="00D3466C" w:rsidRDefault="00D3466C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809" w:rsidRDefault="00E61809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7C" w:rsidRDefault="00A0577C" w:rsidP="00A0577C">
    <w:pPr>
      <w:tabs>
        <w:tab w:val="center" w:pos="5103"/>
        <w:tab w:val="right" w:pos="9406"/>
      </w:tabs>
      <w:spacing w:after="0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5966A11C" wp14:editId="513F991F">
          <wp:simplePos x="0" y="0"/>
          <wp:positionH relativeFrom="column">
            <wp:posOffset>57150</wp:posOffset>
          </wp:positionH>
          <wp:positionV relativeFrom="paragraph">
            <wp:posOffset>160655</wp:posOffset>
          </wp:positionV>
          <wp:extent cx="952500" cy="608330"/>
          <wp:effectExtent l="0" t="0" r="0" b="1270"/>
          <wp:wrapSquare wrapText="bothSides"/>
          <wp:docPr id="4" name="Picture 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:rsidR="00A0577C" w:rsidRDefault="000363B3" w:rsidP="00C31554">
    <w:pPr>
      <w:tabs>
        <w:tab w:val="left" w:pos="1815"/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0FE20DF6" wp14:editId="6E3E45B8">
          <wp:simplePos x="0" y="0"/>
          <wp:positionH relativeFrom="column">
            <wp:posOffset>1190625</wp:posOffset>
          </wp:positionH>
          <wp:positionV relativeFrom="paragraph">
            <wp:posOffset>6985</wp:posOffset>
          </wp:positionV>
          <wp:extent cx="1314450" cy="752475"/>
          <wp:effectExtent l="0" t="0" r="0" b="9525"/>
          <wp:wrapSquare wrapText="bothSides"/>
          <wp:docPr id="5" name="Picture 49" descr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0577C">
      <w:rPr>
        <w:rFonts w:ascii="Arial Narrow" w:hAnsi="Arial Narrow"/>
        <w:b/>
        <w:sz w:val="16"/>
        <w:szCs w:val="16"/>
        <w:lang w:val="ru-RU" w:eastAsia="x-none"/>
      </w:rPr>
      <w:tab/>
    </w:r>
    <w:r w:rsidR="00A0577C">
      <w:rPr>
        <w:noProof/>
        <w:lang w:val="bg-BG" w:eastAsia="bg-BG"/>
      </w:rPr>
      <w:drawing>
        <wp:inline distT="0" distB="0" distL="0" distR="0" wp14:anchorId="66059C40" wp14:editId="00483F8F">
          <wp:extent cx="981075" cy="638175"/>
          <wp:effectExtent l="0" t="0" r="9525" b="9525"/>
          <wp:docPr id="6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 xml:space="preserve">ПРОГРАМА ЗА </w:t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>РАЗВИТИЕ НА СЕЛСКИТЕ РАЙОНИ 2014-2020</w:t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>ЕВРОПЕЙСКИ ЗЕМЕДЕЛСКИ ФОНД ЗА РАЗВИТИЕ НА СЕЛСКИТЕ РАЙОНИ:</w:t>
    </w:r>
  </w:p>
  <w:p w:rsidR="00A0577C" w:rsidRDefault="00A0577C" w:rsidP="00A0577C">
    <w:pPr>
      <w:pStyle w:val="af6"/>
      <w:tabs>
        <w:tab w:val="left" w:pos="3030"/>
        <w:tab w:val="left" w:pos="3600"/>
        <w:tab w:val="center" w:pos="5103"/>
        <w:tab w:val="left" w:pos="7470"/>
      </w:tabs>
      <w:jc w:val="center"/>
      <w:rPr>
        <w:rFonts w:asciiTheme="minorHAnsi" w:hAnsiTheme="minorHAnsi"/>
        <w:sz w:val="22"/>
        <w:szCs w:val="22"/>
        <w:lang w:val="en-US" w:eastAsia="en-US"/>
      </w:rPr>
    </w:pPr>
    <w:r>
      <w:rPr>
        <w:rFonts w:ascii="Arial Narrow" w:hAnsi="Arial Narrow"/>
        <w:b/>
        <w:sz w:val="16"/>
        <w:szCs w:val="16"/>
        <w:lang w:val="ru-RU"/>
      </w:rPr>
      <w:t>„ЕВРОПА ИНВЕСТИРА В СЕЛСКИТЕ РАЙОНИ“</w:t>
    </w:r>
  </w:p>
  <w:p w:rsidR="00A0577C" w:rsidRDefault="00A0577C">
    <w:pPr>
      <w:pStyle w:val="af6"/>
    </w:pP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809" w:rsidRDefault="00E6180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9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9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5"/>
  </w:num>
  <w:num w:numId="12">
    <w:abstractNumId w:val="10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4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9"/>
  </w:num>
  <w:num w:numId="23">
    <w:abstractNumId w:val="17"/>
  </w:num>
  <w:num w:numId="24">
    <w:abstractNumId w:val="16"/>
  </w:num>
  <w:num w:numId="25">
    <w:abstractNumId w:val="7"/>
  </w:num>
  <w:num w:numId="26">
    <w:abstractNumId w:val="1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C1AB7"/>
    <w:rsid w:val="000F2E66"/>
    <w:rsid w:val="00106755"/>
    <w:rsid w:val="0015040D"/>
    <w:rsid w:val="001812D0"/>
    <w:rsid w:val="00186E02"/>
    <w:rsid w:val="001902E2"/>
    <w:rsid w:val="00190532"/>
    <w:rsid w:val="00194E0C"/>
    <w:rsid w:val="001A5150"/>
    <w:rsid w:val="001B0F73"/>
    <w:rsid w:val="001E7203"/>
    <w:rsid w:val="001F0ADD"/>
    <w:rsid w:val="00201E3A"/>
    <w:rsid w:val="00237C61"/>
    <w:rsid w:val="0025574C"/>
    <w:rsid w:val="002621AF"/>
    <w:rsid w:val="00282FA3"/>
    <w:rsid w:val="002A3E4E"/>
    <w:rsid w:val="0030478E"/>
    <w:rsid w:val="0031026C"/>
    <w:rsid w:val="003132BE"/>
    <w:rsid w:val="00351A84"/>
    <w:rsid w:val="00354639"/>
    <w:rsid w:val="0035583D"/>
    <w:rsid w:val="00384194"/>
    <w:rsid w:val="003902D7"/>
    <w:rsid w:val="00393C98"/>
    <w:rsid w:val="00396360"/>
    <w:rsid w:val="003E46FC"/>
    <w:rsid w:val="003F0D38"/>
    <w:rsid w:val="003F1789"/>
    <w:rsid w:val="00402B46"/>
    <w:rsid w:val="00423AB0"/>
    <w:rsid w:val="00435C2B"/>
    <w:rsid w:val="00441FA6"/>
    <w:rsid w:val="004731D4"/>
    <w:rsid w:val="00480CE8"/>
    <w:rsid w:val="004921DE"/>
    <w:rsid w:val="004A7774"/>
    <w:rsid w:val="004C1D61"/>
    <w:rsid w:val="004E2C48"/>
    <w:rsid w:val="00507EF2"/>
    <w:rsid w:val="0054159D"/>
    <w:rsid w:val="00566E2D"/>
    <w:rsid w:val="005C25B2"/>
    <w:rsid w:val="005D6011"/>
    <w:rsid w:val="005F5ED0"/>
    <w:rsid w:val="00611C71"/>
    <w:rsid w:val="0061385E"/>
    <w:rsid w:val="00614E24"/>
    <w:rsid w:val="00621458"/>
    <w:rsid w:val="006308E0"/>
    <w:rsid w:val="0067792C"/>
    <w:rsid w:val="00691EE8"/>
    <w:rsid w:val="006C768B"/>
    <w:rsid w:val="006E512A"/>
    <w:rsid w:val="0070358F"/>
    <w:rsid w:val="007054EB"/>
    <w:rsid w:val="0070626A"/>
    <w:rsid w:val="00712541"/>
    <w:rsid w:val="00720F3D"/>
    <w:rsid w:val="00756D2C"/>
    <w:rsid w:val="00761219"/>
    <w:rsid w:val="00781A77"/>
    <w:rsid w:val="007B4250"/>
    <w:rsid w:val="007B4C44"/>
    <w:rsid w:val="007E0227"/>
    <w:rsid w:val="00810147"/>
    <w:rsid w:val="00882367"/>
    <w:rsid w:val="00882442"/>
    <w:rsid w:val="008F71F0"/>
    <w:rsid w:val="0092531B"/>
    <w:rsid w:val="00925817"/>
    <w:rsid w:val="00940CC1"/>
    <w:rsid w:val="00941C7F"/>
    <w:rsid w:val="0094323E"/>
    <w:rsid w:val="00995C8A"/>
    <w:rsid w:val="009C1E58"/>
    <w:rsid w:val="00A0577C"/>
    <w:rsid w:val="00A17E25"/>
    <w:rsid w:val="00A76732"/>
    <w:rsid w:val="00AB2656"/>
    <w:rsid w:val="00AB4397"/>
    <w:rsid w:val="00AE16AB"/>
    <w:rsid w:val="00B06002"/>
    <w:rsid w:val="00B07F96"/>
    <w:rsid w:val="00B34056"/>
    <w:rsid w:val="00B4280D"/>
    <w:rsid w:val="00B457FF"/>
    <w:rsid w:val="00B46C98"/>
    <w:rsid w:val="00B746C2"/>
    <w:rsid w:val="00BA45DA"/>
    <w:rsid w:val="00BC3A7D"/>
    <w:rsid w:val="00C31554"/>
    <w:rsid w:val="00C42283"/>
    <w:rsid w:val="00C566E7"/>
    <w:rsid w:val="00C66F22"/>
    <w:rsid w:val="00C95752"/>
    <w:rsid w:val="00D15AEE"/>
    <w:rsid w:val="00D3466C"/>
    <w:rsid w:val="00D35D32"/>
    <w:rsid w:val="00D426E9"/>
    <w:rsid w:val="00D97A73"/>
    <w:rsid w:val="00DB281C"/>
    <w:rsid w:val="00DD648C"/>
    <w:rsid w:val="00DE10C8"/>
    <w:rsid w:val="00DE56F7"/>
    <w:rsid w:val="00E01224"/>
    <w:rsid w:val="00E23338"/>
    <w:rsid w:val="00E56DBC"/>
    <w:rsid w:val="00E60211"/>
    <w:rsid w:val="00E61809"/>
    <w:rsid w:val="00E93964"/>
    <w:rsid w:val="00E9469D"/>
    <w:rsid w:val="00E94B6A"/>
    <w:rsid w:val="00E957A5"/>
    <w:rsid w:val="00EB590F"/>
    <w:rsid w:val="00EE75B9"/>
    <w:rsid w:val="00F10032"/>
    <w:rsid w:val="00F17151"/>
    <w:rsid w:val="00F31D8B"/>
    <w:rsid w:val="00FA4ACB"/>
    <w:rsid w:val="00FB77EF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16</Pages>
  <Words>3052</Words>
  <Characters>17397</Characters>
  <Application>Microsoft Office Word</Application>
  <DocSecurity>0</DocSecurity>
  <Lines>144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208</cp:revision>
  <dcterms:created xsi:type="dcterms:W3CDTF">2017-10-03T15:19:00Z</dcterms:created>
  <dcterms:modified xsi:type="dcterms:W3CDTF">2018-10-12T08:59:00Z</dcterms:modified>
</cp:coreProperties>
</file>